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00E55" w14:textId="58B7F8CB" w:rsidR="00057F42" w:rsidRDefault="002A1C33" w:rsidP="007273D3">
      <w:pPr>
        <w:tabs>
          <w:tab w:val="left" w:pos="4536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ADCE813" wp14:editId="77BFDD37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2BA81" w14:textId="77777777" w:rsidR="00057F42" w:rsidRPr="00CD5D7D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42310DDD" w14:textId="18721A26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>คำสั่ง สถานีตำรวจ</w:t>
      </w:r>
      <w:r>
        <w:rPr>
          <w:rFonts w:ascii="TH SarabunIT๙" w:eastAsia="Sarabun" w:hAnsi="TH SarabunIT๙" w:cs="TH SarabunIT๙" w:hint="cs"/>
          <w:b/>
          <w:bCs/>
          <w:cs/>
        </w:rPr>
        <w:t>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</w:p>
    <w:p w14:paraId="6EEDB521" w14:textId="14B1C049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5F34E4">
        <w:rPr>
          <w:rFonts w:ascii="TH SarabunIT๙" w:eastAsia="Sarabun" w:hAnsi="TH SarabunIT๙" w:cs="TH SarabunIT๙"/>
          <w:b/>
          <w:bCs/>
          <w:cs/>
        </w:rPr>
        <w:t>ที่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 xml:space="preserve"> ๗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๗</w:t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 /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</w:p>
    <w:p w14:paraId="63F7585D" w14:textId="77777777" w:rsid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27AF9EB7" w14:textId="247A11E9" w:rsidR="00B97F41" w:rsidRDefault="00967C3B" w:rsidP="00B97F41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 xml:space="preserve">เรื่อง 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0C1DF3" w:rsidRPr="000C1DF3">
        <w:rPr>
          <w:rFonts w:ascii="TH SarabunIT๙" w:eastAsia="Sarabun" w:hAnsi="TH SarabunIT๙" w:cs="TH SarabunIT๙"/>
          <w:b/>
          <w:bCs/>
          <w:cs/>
        </w:rPr>
        <w:t>แต่งตั้งคณะกรรมการดําเนินการประเมินความเสี่ยง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ต่อการ</w:t>
      </w:r>
      <w:r w:rsidR="007273D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และแผนการบริหารจัดการ</w:t>
      </w:r>
    </w:p>
    <w:p w14:paraId="3CD1D03C" w14:textId="7747AAE1" w:rsidR="00967C3B" w:rsidRPr="00967C3B" w:rsidRDefault="00B97F41" w:rsidP="000C1DF3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Pr="00B97F41">
        <w:rPr>
          <w:rFonts w:ascii="TH SarabunIT๙" w:eastAsia="Sarabun" w:hAnsi="TH SarabunIT๙" w:cs="TH SarabunIT๙"/>
          <w:b/>
          <w:bCs/>
          <w:cs/>
        </w:rPr>
        <w:t>ความเสี่ยงต่อการรับ</w:t>
      </w:r>
      <w:r w:rsidR="007273D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Pr="00B97F41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</w:t>
      </w:r>
      <w:r w:rsidR="000A551F">
        <w:rPr>
          <w:rFonts w:ascii="TH SarabunIT๙" w:eastAsia="Sarabun" w:hAnsi="TH SarabunIT๙" w:cs="TH SarabunIT๙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C1DF3">
        <w:rPr>
          <w:rFonts w:ascii="TH SarabunIT๙" w:eastAsia="Sarabun" w:hAnsi="TH SarabunIT๙" w:cs="TH SarabunIT๙" w:hint="cs"/>
          <w:b/>
          <w:bCs/>
          <w:cs/>
        </w:rPr>
        <w:t>ของสถานีตำรวจภูธร</w:t>
      </w:r>
      <w:r w:rsidR="00EF2111">
        <w:rPr>
          <w:rFonts w:ascii="TH SarabunIT๙" w:eastAsia="Sarabun" w:hAnsi="TH SarabunIT๙" w:cs="TH SarabunIT๙" w:hint="cs"/>
          <w:b/>
          <w:bCs/>
          <w:cs/>
        </w:rPr>
        <w:t>วังหว้า</w:t>
      </w:r>
    </w:p>
    <w:p w14:paraId="7078A28A" w14:textId="77777777" w:rsidR="000C1DF3" w:rsidRDefault="000C1DF3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16B32185" w14:textId="281A8D92" w:rsidR="000C1DF3" w:rsidRPr="000C1DF3" w:rsidRDefault="000C1DF3" w:rsidP="00B97F41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ตามคำสั่ง สถานีตำรวจภูธร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ที่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๗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๗</w:t>
      </w:r>
      <w:r>
        <w:rPr>
          <w:rFonts w:ascii="TH SarabunIT๙" w:eastAsia="Sarabun" w:hAnsi="TH SarabunIT๙" w:cs="TH SarabunIT๙" w:hint="cs"/>
          <w:b/>
          <w:bCs/>
          <w:cs/>
        </w:rPr>
        <w:t>/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๒๕๖๙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ลงวันที่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๓๐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มิถุนายน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07A7D">
        <w:rPr>
          <w:rFonts w:ascii="TH SarabunIT๙" w:eastAsia="Sarabun" w:hAnsi="TH SarabunIT๙" w:cs="TH SarabunIT๙" w:hint="cs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 เรื่อง </w:t>
      </w:r>
      <w:r w:rsidRPr="000C1DF3">
        <w:rPr>
          <w:rFonts w:ascii="TH SarabunIT๙" w:eastAsia="Sarabun" w:hAnsi="TH SarabunIT๙" w:cs="TH SarabunIT๙"/>
          <w:b/>
          <w:bCs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0C1DF3">
        <w:rPr>
          <w:rFonts w:ascii="TH SarabunIT๙" w:eastAsia="Sarabun" w:hAnsi="TH SarabunIT๙" w:cs="TH SarabunIT๙"/>
          <w:b/>
          <w:bCs/>
        </w:rPr>
        <w:t xml:space="preserve">Integrity &amp; Transparency Assessment: ITA) 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ของสถานีตำรวจนครบาล/สถานีตำรวจภูธร ประจำปีงบประมาณ พ.ศ. </w:t>
      </w:r>
      <w:r w:rsidR="000A551F">
        <w:rPr>
          <w:rFonts w:ascii="TH SarabunIT๙" w:eastAsia="Sarabun" w:hAnsi="TH SarabunIT๙" w:cs="TH SarabunIT๙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 ของสถานีตำรวจภูธร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ได้ให้คณะทำงาน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 </w:t>
      </w:r>
      <w:r w:rsidR="000A551F">
        <w:rPr>
          <w:rFonts w:ascii="TH SarabunIT๙" w:eastAsia="Sarabun" w:hAnsi="TH SarabunIT๙" w:cs="TH SarabunIT๙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 ให้เป็นตามวัตถุประสงค์ที่สำนักงาน ป.ป.ช. กำหนด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นั้น </w:t>
      </w:r>
    </w:p>
    <w:p w14:paraId="316169AA" w14:textId="30148A98" w:rsidR="000C1DF3" w:rsidRDefault="000C1DF3" w:rsidP="008C629D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Pr="000C1DF3">
        <w:rPr>
          <w:rFonts w:ascii="TH SarabunIT๙" w:eastAsia="Sarabun" w:hAnsi="TH SarabunIT๙" w:cs="TH SarabunIT๙"/>
          <w:b/>
          <w:bCs/>
          <w:cs/>
        </w:rPr>
        <w:t>เพื่อให้การดําเนินงานการประเมินคุณธรรมและความโปร่งใส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ในการดําเนินงานของหน่วยงานภาครัฐ (</w:t>
      </w:r>
      <w:r w:rsidR="00B97F41" w:rsidRPr="00B97F41">
        <w:rPr>
          <w:rFonts w:ascii="TH SarabunIT๙" w:eastAsia="Sarabun" w:hAnsi="TH SarabunIT๙" w:cs="TH SarabunIT๙"/>
          <w:b/>
          <w:bCs/>
        </w:rPr>
        <w:t>Integrity and Transparency Assessment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: </w:t>
      </w:r>
      <w:r w:rsidR="00B97F41" w:rsidRPr="00B97F41">
        <w:rPr>
          <w:rFonts w:ascii="TH SarabunIT๙" w:eastAsia="Sarabun" w:hAnsi="TH SarabunIT๙" w:cs="TH SarabunIT๙"/>
          <w:b/>
          <w:bCs/>
        </w:rPr>
        <w:t xml:space="preserve">ITA) 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ของสถานีตำรวจภูธร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 ใน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ประเด็นการประเมินความ</w:t>
      </w:r>
      <w:r w:rsidR="007273D3" w:rsidRPr="007273D3">
        <w:rPr>
          <w:rFonts w:ascii="TH SarabunIT๙" w:eastAsia="Sarabun" w:hAnsi="TH SarabunIT๙" w:cs="TH SarabunIT๙"/>
          <w:b/>
          <w:bCs/>
          <w:cs/>
        </w:rPr>
        <w:t>เสี่ยงต่อการทุจริต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และแผนการบริหารจัดการความ</w:t>
      </w:r>
      <w:r w:rsidR="007273D3" w:rsidRPr="007273D3">
        <w:rPr>
          <w:rFonts w:ascii="TH SarabunIT๙" w:eastAsia="Sarabun" w:hAnsi="TH SarabunIT๙" w:cs="TH SarabunIT๙"/>
          <w:b/>
          <w:bCs/>
          <w:cs/>
        </w:rPr>
        <w:t>เสี่ยงต่อการทุจริต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ประจำปีงบประมาณ พ.ศ.</w:t>
      </w:r>
      <w:r w:rsidR="001F2A60">
        <w:rPr>
          <w:rFonts w:ascii="TH SarabunIT๙" w:eastAsia="Sarabun" w:hAnsi="TH SarabunIT๙" w:cs="TH SarabunIT๙" w:hint="cs"/>
          <w:b/>
          <w:bCs/>
          <w:cs/>
        </w:rPr>
        <w:t>๒๕๖๙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ของสถานีตำรวจภูธร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Pr="000C1DF3">
        <w:rPr>
          <w:rFonts w:ascii="TH SarabunIT๙" w:eastAsia="Sarabun" w:hAnsi="TH SarabunIT๙" w:cs="TH SarabunIT๙"/>
          <w:b/>
          <w:bCs/>
          <w:cs/>
        </w:rPr>
        <w:t>เป็นไปด้วยความเรียบร้อย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Pr="000C1DF3">
        <w:rPr>
          <w:rFonts w:ascii="TH SarabunIT๙" w:eastAsia="Sarabun" w:hAnsi="TH SarabunIT๙" w:cs="TH SarabunIT๙"/>
          <w:b/>
          <w:bCs/>
          <w:cs/>
        </w:rPr>
        <w:t>บรรลุเป้าหมายที่กําหนดไว้ จึงแต่งตั้ง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>แต่งตั้งคณะกรรมการ</w:t>
      </w:r>
      <w:proofErr w:type="spellStart"/>
      <w:r w:rsidR="008C629D" w:rsidRPr="008C629D">
        <w:rPr>
          <w:rFonts w:ascii="TH SarabunIT๙" w:eastAsia="Sarabun" w:hAnsi="TH SarabunIT๙" w:cs="TH SarabunIT๙"/>
          <w:b/>
          <w:bCs/>
          <w:cs/>
        </w:rPr>
        <w:t>ดําเนินการ</w:t>
      </w:r>
      <w:proofErr w:type="spellEnd"/>
      <w:r w:rsidR="008C629D" w:rsidRPr="008C629D">
        <w:rPr>
          <w:rFonts w:ascii="TH SarabunIT๙" w:eastAsia="Sarabun" w:hAnsi="TH SarabunIT๙" w:cs="TH SarabunIT๙"/>
          <w:b/>
          <w:bCs/>
          <w:cs/>
        </w:rPr>
        <w:t>ประเมินความ</w:t>
      </w:r>
      <w:r w:rsidR="007273D3" w:rsidRPr="007273D3">
        <w:rPr>
          <w:rFonts w:ascii="TH SarabunIT๙" w:eastAsia="Sarabun" w:hAnsi="TH SarabunIT๙" w:cs="TH SarabunIT๙"/>
          <w:b/>
          <w:bCs/>
          <w:cs/>
        </w:rPr>
        <w:t>เสี่ยงต่อการทุจริต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>และแผนการบริหารจัดการความ</w:t>
      </w:r>
      <w:r w:rsidR="007273D3" w:rsidRPr="007273D3">
        <w:rPr>
          <w:rFonts w:ascii="TH SarabunIT๙" w:eastAsia="Sarabun" w:hAnsi="TH SarabunIT๙" w:cs="TH SarabunIT๙"/>
          <w:b/>
          <w:bCs/>
          <w:cs/>
        </w:rPr>
        <w:t>เสี่ยงต่อการทุจริต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</w:t>
      </w:r>
      <w:r w:rsidR="00D77B74">
        <w:rPr>
          <w:rFonts w:ascii="TH SarabunIT๙" w:eastAsia="Sarabun" w:hAnsi="TH SarabunIT๙" w:cs="TH SarabunIT๙"/>
          <w:b/>
          <w:bCs/>
          <w:cs/>
        </w:rPr>
        <w:t>๒๕๖</w:t>
      </w:r>
      <w:r w:rsidR="00D77B74">
        <w:rPr>
          <w:rFonts w:ascii="TH SarabunIT๙" w:eastAsia="Sarabun" w:hAnsi="TH SarabunIT๙" w:cs="TH SarabunIT๙" w:hint="cs"/>
          <w:b/>
          <w:bCs/>
          <w:cs/>
        </w:rPr>
        <w:t>๙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 xml:space="preserve"> ของสถานีตำรวจภูธร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  <w:r w:rsidR="008C629D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AD24DB">
        <w:rPr>
          <w:rFonts w:ascii="TH SarabunIT๙" w:eastAsia="Sarabun" w:hAnsi="TH SarabunIT๙" w:cs="TH SarabunIT๙"/>
          <w:b/>
          <w:bCs/>
          <w:cs/>
        </w:rPr>
        <w:t>ดังนี้.</w:t>
      </w:r>
    </w:p>
    <w:p w14:paraId="10DE4CD4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>องค์ประกอบ</w:t>
      </w:r>
    </w:p>
    <w:p w14:paraId="2DB3FBD5" w14:textId="77777777" w:rsidR="007273D3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bookmarkStart w:id="1" w:name="_Hlk192160089"/>
    </w:p>
    <w:p w14:paraId="3B361E4F" w14:textId="18029BA3" w:rsidR="00967C3B" w:rsidRPr="00967C3B" w:rsidRDefault="007273D3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              </w:t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1.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สารวัตรใหญ่</w:t>
      </w:r>
      <w:r w:rsidR="00961E2C"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ประธานกรรมการ</w:t>
      </w:r>
    </w:p>
    <w:p w14:paraId="64BE578F" w14:textId="7B6BC4E1" w:rsidR="00961E2C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๒.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สารวัตร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ป้องกันปราบปราม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กรรมการ</w:t>
      </w:r>
    </w:p>
    <w:p w14:paraId="5F5F17BB" w14:textId="2C55A7C4" w:rsidR="00961E2C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 xml:space="preserve">๓.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สารวัตร</w:t>
      </w:r>
      <w:r>
        <w:rPr>
          <w:rFonts w:ascii="TH SarabunIT๙" w:eastAsia="Sarabun" w:hAnsi="TH SarabunIT๙" w:cs="TH SarabunIT๙" w:hint="cs"/>
          <w:b/>
          <w:bCs/>
          <w:cs/>
        </w:rPr>
        <w:t>สืบสวน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กรรมการ</w:t>
      </w:r>
    </w:p>
    <w:p w14:paraId="3FB6E1DB" w14:textId="14133723" w:rsidR="00961E2C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 xml:space="preserve">๔.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สารวัตรสอบสวน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กรรมการ</w:t>
      </w:r>
    </w:p>
    <w:p w14:paraId="4FEF0314" w14:textId="7A1D8865" w:rsidR="00961E2C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๕. รอง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สารวัตรป้องกันปราบปราม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กรรมการ</w:t>
      </w:r>
    </w:p>
    <w:p w14:paraId="6E75D97A" w14:textId="17D232E5" w:rsidR="00967C3B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๖.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รอง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สารวัต</w:t>
      </w:r>
      <w:r>
        <w:rPr>
          <w:rFonts w:ascii="TH SarabunIT๙" w:eastAsia="Sarabun" w:hAnsi="TH SarabunIT๙" w:cs="TH SarabunIT๙" w:hint="cs"/>
          <w:b/>
          <w:bCs/>
          <w:cs/>
        </w:rPr>
        <w:t>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สืบสวน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กรรมการ</w:t>
      </w:r>
    </w:p>
    <w:p w14:paraId="6E642ECC" w14:textId="39F5BF1A" w:rsidR="009E3EEB" w:rsidRPr="00967C3B" w:rsidRDefault="009E3EEB" w:rsidP="009E3E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๗.</w:t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รอง</w:t>
      </w:r>
      <w:r w:rsidRPr="00967C3B">
        <w:rPr>
          <w:rFonts w:ascii="TH SarabunIT๙" w:eastAsia="Sarabun" w:hAnsi="TH SarabunIT๙" w:cs="TH SarabunIT๙"/>
          <w:b/>
          <w:bCs/>
          <w:cs/>
        </w:rPr>
        <w:t>สารวัต</w:t>
      </w:r>
      <w:r>
        <w:rPr>
          <w:rFonts w:ascii="TH SarabunIT๙" w:eastAsia="Sarabun" w:hAnsi="TH SarabunIT๙" w:cs="TH SarabunIT๙" w:hint="cs"/>
          <w:b/>
          <w:bCs/>
          <w:cs/>
        </w:rPr>
        <w:t>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สอบสวน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Pr="00967C3B">
        <w:rPr>
          <w:rFonts w:ascii="TH SarabunIT๙" w:eastAsia="Sarabun" w:hAnsi="TH SarabunIT๙" w:cs="TH SarabunIT๙"/>
          <w:b/>
          <w:bCs/>
          <w:cs/>
        </w:rPr>
        <w:t>กรรมการ</w:t>
      </w:r>
    </w:p>
    <w:bookmarkEnd w:id="1"/>
    <w:p w14:paraId="146432BC" w14:textId="7CB01273" w:rsidR="009E3EEB" w:rsidRPr="00967C3B" w:rsidRDefault="009E3EEB" w:rsidP="009E3E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 w:hint="cs"/>
          <w:b/>
          <w:bCs/>
          <w:cs/>
        </w:rPr>
        <w:t>๘.</w:t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รองสารวัตร</w:t>
      </w:r>
      <w:r w:rsidR="00F92868">
        <w:rPr>
          <w:rFonts w:ascii="TH SarabunIT๙" w:eastAsia="Sarabun" w:hAnsi="TH SarabunIT๙" w:cs="TH SarabunIT๙" w:hint="cs"/>
          <w:b/>
          <w:bCs/>
          <w:cs/>
        </w:rPr>
        <w:t>ธุร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การ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Pr="00967C3B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และเลขานุการ</w:t>
      </w:r>
    </w:p>
    <w:p w14:paraId="62FB1C0E" w14:textId="442A64EB" w:rsidR="005F34E4" w:rsidRDefault="009E3EEB" w:rsidP="005F34E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</w:p>
    <w:p w14:paraId="49FF8F0F" w14:textId="2FF783D6" w:rsidR="009E3EEB" w:rsidRDefault="009E3EEB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5AC7C333" w14:textId="77777777" w:rsidR="009E3EEB" w:rsidRDefault="009E3EEB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3D2F1061" w14:textId="77777777" w:rsidR="009E3EEB" w:rsidRDefault="009E3EEB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3DC6D972" w14:textId="77777777" w:rsidR="008C629D" w:rsidRPr="00F92868" w:rsidRDefault="008C629D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2D6DBDFD" w14:textId="77777777" w:rsidR="008C629D" w:rsidRDefault="008C629D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371985B8" w14:textId="77777777" w:rsidR="007273D3" w:rsidRDefault="007273D3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5CDA529A" w14:textId="77777777" w:rsidR="008B0265" w:rsidRPr="00967C3B" w:rsidRDefault="008B0265" w:rsidP="008B0265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lastRenderedPageBreak/>
        <w:t>- 2 -</w:t>
      </w:r>
    </w:p>
    <w:p w14:paraId="654D997C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6D061C89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โดยมีหน้าที่และอำนาจ ดังนี้ </w:t>
      </w:r>
    </w:p>
    <w:p w14:paraId="70E67590" w14:textId="76AE2301" w:rsidR="008C629D" w:rsidRDefault="008C629D" w:rsidP="007273D3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วิเคราะห์ความเสี่ยงและ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>ประเมินความ</w:t>
      </w:r>
      <w:r w:rsidR="007273D3" w:rsidRPr="007273D3">
        <w:rPr>
          <w:rFonts w:ascii="TH SarabunIT๙" w:eastAsia="Sarabun" w:hAnsi="TH SarabunIT๙" w:cs="TH SarabunIT๙"/>
          <w:b/>
          <w:bCs/>
          <w:szCs w:val="32"/>
          <w:cs/>
        </w:rPr>
        <w:t>เสี่ยงต่อการทุจริต</w:t>
      </w: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6E474734" w14:textId="310F2966" w:rsidR="00967C3B" w:rsidRDefault="008C629D" w:rsidP="007273D3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จัดทำ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>แผนการบริหารจัดการความ</w:t>
      </w:r>
      <w:r w:rsidR="007273D3" w:rsidRPr="007273D3">
        <w:rPr>
          <w:rFonts w:ascii="TH SarabunIT๙" w:eastAsia="Sarabun" w:hAnsi="TH SarabunIT๙" w:cs="TH SarabunIT๙"/>
          <w:b/>
          <w:bCs/>
          <w:szCs w:val="32"/>
          <w:cs/>
        </w:rPr>
        <w:t>เสี่ยงต่อการทุจริต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 xml:space="preserve"> ประจำปีงบประมาณ พ.ศ.</w:t>
      </w:r>
      <w:r w:rsidR="007273D3">
        <w:rPr>
          <w:rFonts w:ascii="TH SarabunIT๙" w:eastAsia="Sarabun" w:hAnsi="TH SarabunIT๙" w:cs="TH SarabunIT๙"/>
          <w:b/>
          <w:bCs/>
          <w:szCs w:val="32"/>
          <w:cs/>
        </w:rPr>
        <w:t>๒๕๖</w:t>
      </w:r>
      <w:r w:rsidR="007273D3">
        <w:rPr>
          <w:rFonts w:ascii="TH SarabunIT๙" w:eastAsia="Sarabun" w:hAnsi="TH SarabunIT๙" w:cs="TH SarabunIT๙" w:hint="cs"/>
          <w:b/>
          <w:bCs/>
          <w:szCs w:val="32"/>
          <w:cs/>
        </w:rPr>
        <w:t>๙</w:t>
      </w: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ข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>องสถานีตำรวจภูธร</w:t>
      </w:r>
      <w:r w:rsidR="005F34E4" w:rsidRPr="005F34E4">
        <w:rPr>
          <w:rFonts w:ascii="TH SarabunIT๙" w:eastAsia="Sarabun" w:hAnsi="TH SarabunIT๙" w:cs="TH SarabunIT๙" w:hint="cs"/>
          <w:b/>
          <w:bCs/>
          <w:szCs w:val="32"/>
          <w:cs/>
        </w:rPr>
        <w:t>วังหว้า</w:t>
      </w:r>
      <w:r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7D9226C7" w14:textId="7E825412" w:rsidR="008C629D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>
        <w:rPr>
          <w:rFonts w:ascii="TH SarabunIT๙" w:eastAsia="Sarabun" w:hAnsi="TH SarabunIT๙" w:cs="TH SarabunIT๙" w:hint="cs"/>
          <w:b/>
          <w:bCs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7D787F24" w14:textId="01CDB2ED" w:rsidR="008C629D" w:rsidRPr="008C629D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>
        <w:rPr>
          <w:rFonts w:ascii="TH SarabunIT๙" w:eastAsia="Sarabun" w:hAnsi="TH SarabunIT๙" w:cs="TH SarabunIT๙" w:hint="cs"/>
          <w:b/>
          <w:bCs/>
          <w:szCs w:val="32"/>
          <w:cs/>
        </w:rPr>
        <w:t>ให้แต่ละสายงานดำเนินการ และรายงานผลการปฏิบัติ</w:t>
      </w:r>
      <w:r w:rsidR="0024518F"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พร้อมภาพถ่ายประกอบผ่านสารวัตรอำนวยการ เพื่อให้ผู้กำกับการได้รับทราบ </w:t>
      </w:r>
    </w:p>
    <w:p w14:paraId="2338DE94" w14:textId="77777777" w:rsidR="0024518F" w:rsidRDefault="0024518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0BF5F3DE" w14:textId="386559F5" w:rsid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ทั้งนี้ ตั้งแต่บัดนี้เป็นต้นไป</w:t>
      </w:r>
    </w:p>
    <w:p w14:paraId="6AAB5C12" w14:textId="77777777" w:rsidR="0024518F" w:rsidRPr="00967C3B" w:rsidRDefault="0024518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75993455" w14:textId="0A2480BE" w:rsidR="00967C3B" w:rsidRP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สั่ง  ณ  วันที่   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๓๐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  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มิถุนายน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 พ.ศ.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๙</w:t>
      </w:r>
    </w:p>
    <w:p w14:paraId="117992EC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</w:rPr>
        <w:tab/>
        <w:t xml:space="preserve">         </w:t>
      </w:r>
    </w:p>
    <w:p w14:paraId="356BB065" w14:textId="77777777" w:rsidR="000A551F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                 </w:t>
      </w:r>
    </w:p>
    <w:p w14:paraId="5F86FFB0" w14:textId="1B8228FE" w:rsidR="000A551F" w:rsidRDefault="000A551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16E1A71" wp14:editId="21EF88FA">
            <wp:simplePos x="0" y="0"/>
            <wp:positionH relativeFrom="column">
              <wp:posOffset>2381885</wp:posOffset>
            </wp:positionH>
            <wp:positionV relativeFrom="paragraph">
              <wp:posOffset>24765</wp:posOffset>
            </wp:positionV>
            <wp:extent cx="1603375" cy="628015"/>
            <wp:effectExtent l="0" t="0" r="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E4B8" w14:textId="77777777" w:rsidR="000A551F" w:rsidRDefault="000A551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07F519C6" w14:textId="5F675DB1" w:rsidR="00967C3B" w:rsidRPr="00967C3B" w:rsidRDefault="000A551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                            พันตำรวจโท</w:t>
      </w:r>
    </w:p>
    <w:p w14:paraId="1B69F12A" w14:textId="43C44F0A" w:rsidR="00967C3B" w:rsidRP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                  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 xml:space="preserve">         </w:t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 xml:space="preserve">   </w:t>
      </w:r>
      <w:proofErr w:type="gramStart"/>
      <w:r w:rsidR="00967C3B" w:rsidRPr="00967C3B">
        <w:rPr>
          <w:rFonts w:ascii="TH SarabunIT๙" w:eastAsia="Sarabun" w:hAnsi="TH SarabunIT๙" w:cs="TH SarabunIT๙"/>
          <w:b/>
          <w:bCs/>
        </w:rPr>
        <w:t>(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proofErr w:type="spellStart"/>
      <w:r w:rsidR="000A551F">
        <w:rPr>
          <w:rFonts w:ascii="TH SarabunIT๙" w:eastAsia="Sarabun" w:hAnsi="TH SarabunIT๙" w:cs="TH SarabunIT๙" w:hint="cs"/>
          <w:b/>
          <w:bCs/>
          <w:cs/>
        </w:rPr>
        <w:t>วฤธ</w:t>
      </w:r>
      <w:proofErr w:type="spellEnd"/>
      <w:proofErr w:type="gramEnd"/>
      <w:r w:rsidR="000A551F">
        <w:rPr>
          <w:rFonts w:ascii="TH SarabunIT๙" w:eastAsia="Sarabun" w:hAnsi="TH SarabunIT๙" w:cs="TH SarabunIT๙" w:hint="cs"/>
          <w:b/>
          <w:bCs/>
          <w:cs/>
        </w:rPr>
        <w:t xml:space="preserve"> บรรเจิดกิจ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)</w:t>
      </w:r>
    </w:p>
    <w:p w14:paraId="2E16287B" w14:textId="2A596D56" w:rsidR="00CD5D7D" w:rsidRPr="00C17C36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24518F">
        <w:rPr>
          <w:rFonts w:ascii="TH SarabunIT๙" w:eastAsia="Sarabun" w:hAnsi="TH SarabunIT๙" w:cs="TH SarabunIT๙" w:hint="cs"/>
          <w:b/>
          <w:bCs/>
          <w:cs/>
        </w:rPr>
        <w:t xml:space="preserve">             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 xml:space="preserve">        </w:t>
      </w:r>
      <w:r w:rsidR="0024518F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A551F">
        <w:rPr>
          <w:rFonts w:ascii="TH SarabunIT๙" w:eastAsia="Sarabun" w:hAnsi="TH SarabunIT๙" w:cs="TH SarabunIT๙" w:hint="cs"/>
          <w:b/>
          <w:bCs/>
          <w:cs/>
        </w:rPr>
        <w:t>สารวัตรใหญ่</w:t>
      </w:r>
      <w:r w:rsidR="00007A7D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สถานีตำรวจ</w:t>
      </w:r>
      <w:r w:rsidR="0024518F">
        <w:rPr>
          <w:rFonts w:ascii="TH SarabunIT๙" w:eastAsia="Sarabun" w:hAnsi="TH SarabunIT๙" w:cs="TH SarabunIT๙" w:hint="cs"/>
          <w:b/>
          <w:bCs/>
          <w:cs/>
        </w:rPr>
        <w:t>ภูธร</w:t>
      </w:r>
      <w:r w:rsidR="005F34E4">
        <w:rPr>
          <w:rFonts w:ascii="TH SarabunIT๙" w:eastAsia="Sarabun" w:hAnsi="TH SarabunIT๙" w:cs="TH SarabunIT๙" w:hint="cs"/>
          <w:b/>
          <w:bCs/>
          <w:cs/>
        </w:rPr>
        <w:t>วังหว้า</w:t>
      </w:r>
    </w:p>
    <w:p w14:paraId="231BC5CF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8430DB9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C17C36" w:rsidSect="002E2AD9">
      <w:pgSz w:w="11906" w:h="16838"/>
      <w:pgMar w:top="851" w:right="1134" w:bottom="993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B748DA27-6DB1-4171-85D9-B42739ADBA8E}"/>
    <w:embedBold r:id="rId2" w:fontKey="{ED9F478E-657B-4ACE-AA17-0098F129A7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3BDC835-3F99-47B7-8E18-7B1E19D2AF70}"/>
    <w:embedItalic r:id="rId4" w:fontKey="{FDF43B1E-6634-4D98-B309-63DCDD4148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0C00B28-5DE8-446A-AB8A-910325AADD5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EF761C36-B9C5-4C5C-AD5F-B4A4C7EF58B5}"/>
  </w:font>
  <w:font w:name="Sarabun">
    <w:altName w:val="Times New Roman"/>
    <w:charset w:val="00"/>
    <w:family w:val="auto"/>
    <w:pitch w:val="default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  <w:embedRegular r:id="rId7" w:fontKey="{A608EEA3-46AC-491B-885E-62DE13E5D6F2}"/>
    <w:embedBold r:id="rId8" w:fontKey="{FE816641-AAC3-4C88-9DFC-0F59CEBE31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B74038D-3CE6-4BC8-BB2C-1AAFBEFFEE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FB2E4DA-EED5-41A2-B139-A81412F4FC1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C723A"/>
    <w:multiLevelType w:val="hybridMultilevel"/>
    <w:tmpl w:val="D5A21EB8"/>
    <w:lvl w:ilvl="0" w:tplc="11C6156A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2"/>
    <w:rsid w:val="00007A7D"/>
    <w:rsid w:val="00055170"/>
    <w:rsid w:val="00057F42"/>
    <w:rsid w:val="000A551F"/>
    <w:rsid w:val="000C1DF3"/>
    <w:rsid w:val="000E181A"/>
    <w:rsid w:val="001237E3"/>
    <w:rsid w:val="00180D2D"/>
    <w:rsid w:val="001F2A60"/>
    <w:rsid w:val="0024518F"/>
    <w:rsid w:val="002A1C33"/>
    <w:rsid w:val="002E2AD9"/>
    <w:rsid w:val="002F04C2"/>
    <w:rsid w:val="003172A7"/>
    <w:rsid w:val="00373A3D"/>
    <w:rsid w:val="005A4D87"/>
    <w:rsid w:val="005F34E4"/>
    <w:rsid w:val="007273D3"/>
    <w:rsid w:val="007E0634"/>
    <w:rsid w:val="008232A8"/>
    <w:rsid w:val="008B0265"/>
    <w:rsid w:val="008B27AD"/>
    <w:rsid w:val="008C629D"/>
    <w:rsid w:val="00961E2C"/>
    <w:rsid w:val="00967C3B"/>
    <w:rsid w:val="009E3EEB"/>
    <w:rsid w:val="00AD24DB"/>
    <w:rsid w:val="00B97F41"/>
    <w:rsid w:val="00BA40AB"/>
    <w:rsid w:val="00C17C36"/>
    <w:rsid w:val="00CD1290"/>
    <w:rsid w:val="00CD5D7D"/>
    <w:rsid w:val="00D170CB"/>
    <w:rsid w:val="00D50C7B"/>
    <w:rsid w:val="00D77B74"/>
    <w:rsid w:val="00EF2111"/>
    <w:rsid w:val="00F54CF1"/>
    <w:rsid w:val="00F9099E"/>
    <w:rsid w:val="00F92868"/>
    <w:rsid w:val="00FA378F"/>
    <w:rsid w:val="00FC3698"/>
    <w:rsid w:val="00FE32B9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629D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629D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B10E-E620-4D64-955C-91C704DB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16</cp:revision>
  <cp:lastPrinted>2026-07-17T08:32:00Z</cp:lastPrinted>
  <dcterms:created xsi:type="dcterms:W3CDTF">2025-02-14T07:04:00Z</dcterms:created>
  <dcterms:modified xsi:type="dcterms:W3CDTF">2026-07-17T08:33:00Z</dcterms:modified>
</cp:coreProperties>
</file>